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4F97" w14:textId="77777777" w:rsidR="008F44EE" w:rsidRDefault="00FD1A54" w:rsidP="008F44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55C1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1955C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A0213" w:rsidRPr="005A0213">
        <w:rPr>
          <w:rFonts w:ascii="PT Astra Serif" w:hAnsi="PT Astra Serif" w:cs="Times New Roman"/>
          <w:b/>
          <w:sz w:val="28"/>
          <w:szCs w:val="28"/>
        </w:rPr>
        <w:t>для эксплуатации сооружения</w:t>
      </w:r>
      <w:r w:rsidR="00A53A02">
        <w:rPr>
          <w:rFonts w:ascii="PT Astra Serif" w:hAnsi="PT Astra Serif" w:cs="Times New Roman"/>
          <w:b/>
          <w:sz w:val="28"/>
          <w:szCs w:val="28"/>
        </w:rPr>
        <w:t>: объект электросетевого хозяйства «Электросетевой комплекс</w:t>
      </w:r>
      <w:r w:rsidR="008F44EE">
        <w:rPr>
          <w:rFonts w:ascii="PT Astra Serif" w:hAnsi="PT Astra Serif" w:cs="Times New Roman"/>
          <w:b/>
          <w:sz w:val="28"/>
          <w:szCs w:val="28"/>
        </w:rPr>
        <w:t xml:space="preserve"> № 2</w:t>
      </w:r>
      <w:r w:rsidR="00A53A02">
        <w:rPr>
          <w:rFonts w:ascii="PT Astra Serif" w:hAnsi="PT Astra Serif" w:cs="Times New Roman"/>
          <w:b/>
          <w:sz w:val="28"/>
          <w:szCs w:val="28"/>
        </w:rPr>
        <w:t xml:space="preserve"> напряжением </w:t>
      </w:r>
      <w:r w:rsidR="008F44EE">
        <w:rPr>
          <w:rFonts w:ascii="PT Astra Serif" w:hAnsi="PT Astra Serif" w:cs="Times New Roman"/>
          <w:b/>
          <w:sz w:val="28"/>
          <w:szCs w:val="28"/>
        </w:rPr>
        <w:t xml:space="preserve">110 </w:t>
      </w:r>
      <w:proofErr w:type="spellStart"/>
      <w:r w:rsidR="008F44EE">
        <w:rPr>
          <w:rFonts w:ascii="PT Astra Serif" w:hAnsi="PT Astra Serif" w:cs="Times New Roman"/>
          <w:b/>
          <w:sz w:val="28"/>
          <w:szCs w:val="28"/>
        </w:rPr>
        <w:t>кВ</w:t>
      </w:r>
      <w:proofErr w:type="spellEnd"/>
      <w:r w:rsidR="00A53A02">
        <w:rPr>
          <w:rFonts w:ascii="PT Astra Serif" w:hAnsi="PT Astra Serif" w:cs="Times New Roman"/>
          <w:b/>
          <w:sz w:val="28"/>
          <w:szCs w:val="28"/>
        </w:rPr>
        <w:t>»</w:t>
      </w:r>
      <w:r w:rsidR="00EA2227">
        <w:rPr>
          <w:rFonts w:ascii="PT Astra Serif" w:hAnsi="PT Astra Serif" w:cs="Times New Roman"/>
          <w:b/>
          <w:sz w:val="28"/>
          <w:szCs w:val="28"/>
        </w:rPr>
        <w:t>. Местоположение объекта:</w:t>
      </w:r>
      <w:r w:rsidR="001955C1" w:rsidRPr="001955C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53A02">
        <w:rPr>
          <w:rFonts w:ascii="PT Astra Serif" w:hAnsi="PT Astra Serif" w:cs="Times New Roman"/>
          <w:b/>
          <w:sz w:val="28"/>
          <w:szCs w:val="28"/>
        </w:rPr>
        <w:t>Российская Федерация, Ульяновская область</w:t>
      </w:r>
      <w:r w:rsidR="00E87627">
        <w:rPr>
          <w:rFonts w:ascii="PT Astra Serif" w:hAnsi="PT Astra Serif" w:cs="Times New Roman"/>
          <w:b/>
          <w:sz w:val="28"/>
          <w:szCs w:val="28"/>
        </w:rPr>
        <w:t xml:space="preserve">, </w:t>
      </w:r>
    </w:p>
    <w:p w14:paraId="13C031E4" w14:textId="00A47DBC" w:rsidR="00FD1A54" w:rsidRPr="001955C1" w:rsidRDefault="00E87627" w:rsidP="008F44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муниципальное образование «город Ульяновск»</w:t>
      </w:r>
      <w:r w:rsidR="002E0196">
        <w:rPr>
          <w:rFonts w:ascii="PT Astra Serif" w:hAnsi="PT Astra Serif" w:cs="Times New Roman"/>
          <w:b/>
          <w:sz w:val="28"/>
          <w:szCs w:val="28"/>
        </w:rPr>
        <w:t>.</w:t>
      </w:r>
    </w:p>
    <w:p w14:paraId="4F46B771" w14:textId="77777777" w:rsidR="00FD1A54" w:rsidRPr="001955C1" w:rsidRDefault="00FD1A5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66F84C0E" w14:textId="77777777" w:rsidR="00745A5C" w:rsidRPr="001955C1" w:rsidRDefault="00FD1A54" w:rsidP="00AC7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1955C1">
        <w:rPr>
          <w:rFonts w:ascii="PT Astra Serif" w:hAnsi="PT Astra Serif" w:cs="Times New Roman"/>
          <w:sz w:val="28"/>
          <w:szCs w:val="28"/>
        </w:rPr>
        <w:t xml:space="preserve">Администрация города Ульяновска </w:t>
      </w:r>
      <w:r w:rsidR="00AC74AF">
        <w:rPr>
          <w:rFonts w:ascii="PT Astra Serif" w:hAnsi="PT Astra Serif" w:cs="Times New Roman"/>
          <w:sz w:val="28"/>
          <w:szCs w:val="28"/>
        </w:rPr>
        <w:t>в лице Управления архитектуры и градостроительства администрации города Ульяновска - уполномоченный орган.</w:t>
      </w:r>
    </w:p>
    <w:p w14:paraId="5E8AA567" w14:textId="091AC280" w:rsidR="00FD1A54" w:rsidRPr="001955C1" w:rsidRDefault="00FD1A54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1955C1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F13973">
        <w:rPr>
          <w:rFonts w:ascii="PT Astra Serif" w:hAnsi="PT Astra Serif" w:cs="Times New Roman"/>
          <w:sz w:val="28"/>
          <w:szCs w:val="28"/>
        </w:rPr>
        <w:t>эксплуатация</w:t>
      </w:r>
      <w:r w:rsidR="001955C1">
        <w:rPr>
          <w:rFonts w:ascii="PT Astra Serif" w:hAnsi="PT Astra Serif" w:cs="Times New Roman"/>
          <w:sz w:val="28"/>
          <w:szCs w:val="28"/>
        </w:rPr>
        <w:t xml:space="preserve"> </w:t>
      </w:r>
      <w:r w:rsidR="00E87627">
        <w:rPr>
          <w:rFonts w:ascii="PT Astra Serif" w:hAnsi="PT Astra Serif" w:cs="Times New Roman"/>
          <w:sz w:val="28"/>
          <w:szCs w:val="28"/>
        </w:rPr>
        <w:t>объектов электросетевого хозяйства</w:t>
      </w:r>
      <w:r w:rsidR="008A315D" w:rsidRPr="001955C1">
        <w:rPr>
          <w:rFonts w:ascii="PT Astra Serif" w:hAnsi="PT Astra Serif" w:cs="Times New Roman"/>
          <w:sz w:val="28"/>
          <w:szCs w:val="28"/>
        </w:rPr>
        <w:t>.</w:t>
      </w:r>
    </w:p>
    <w:p w14:paraId="07F844FA" w14:textId="77777777" w:rsidR="008A315D" w:rsidRPr="001955C1" w:rsidRDefault="008A315D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3. </w:t>
      </w:r>
      <w:r w:rsidR="001A61F8" w:rsidRPr="001955C1">
        <w:rPr>
          <w:rFonts w:ascii="PT Astra Serif" w:hAnsi="PT Astra Serif" w:cs="Times New Roman"/>
          <w:sz w:val="28"/>
          <w:szCs w:val="28"/>
        </w:rPr>
        <w:t xml:space="preserve">Публичный сервитут испрашивается в отношении </w:t>
      </w:r>
      <w:r w:rsidR="000E7757" w:rsidRPr="001955C1">
        <w:rPr>
          <w:rFonts w:ascii="PT Astra Serif" w:hAnsi="PT Astra Serif" w:cs="Times New Roman"/>
          <w:sz w:val="28"/>
          <w:szCs w:val="28"/>
        </w:rPr>
        <w:t xml:space="preserve">части </w:t>
      </w:r>
      <w:r w:rsidR="001A61F8" w:rsidRPr="001955C1">
        <w:rPr>
          <w:rFonts w:ascii="PT Astra Serif" w:hAnsi="PT Astra Serif" w:cs="Times New Roman"/>
          <w:sz w:val="28"/>
          <w:szCs w:val="28"/>
        </w:rPr>
        <w:t>земельных участков:</w:t>
      </w:r>
    </w:p>
    <w:p w14:paraId="5A7AD527" w14:textId="408B1E80" w:rsidR="001A61F8" w:rsidRPr="0039520D" w:rsidRDefault="000E7757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1</w:t>
      </w:r>
      <w:r w:rsidR="001A61F8" w:rsidRPr="0039520D">
        <w:rPr>
          <w:rFonts w:ascii="PT Astra Serif" w:hAnsi="PT Astra Serif" w:cs="Times New Roman"/>
          <w:sz w:val="28"/>
          <w:szCs w:val="28"/>
        </w:rPr>
        <w:t>.</w:t>
      </w:r>
      <w:r w:rsidR="00BB00BE" w:rsidRPr="0039520D">
        <w:rPr>
          <w:rFonts w:ascii="PT Astra Serif" w:hAnsi="PT Astra Serif"/>
          <w:sz w:val="28"/>
          <w:szCs w:val="28"/>
        </w:rPr>
        <w:t xml:space="preserve"> </w:t>
      </w:r>
      <w:r w:rsidR="008F44EE" w:rsidRPr="008F44EE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Ленинский, ул. </w:t>
      </w:r>
      <w:proofErr w:type="gramStart"/>
      <w:r w:rsidR="008F44EE" w:rsidRPr="008F44EE">
        <w:rPr>
          <w:rFonts w:ascii="PT Astra Serif" w:hAnsi="PT Astra Serif" w:cs="Times New Roman"/>
          <w:sz w:val="28"/>
          <w:szCs w:val="28"/>
        </w:rPr>
        <w:t xml:space="preserve">Минаева, </w:t>
      </w:r>
      <w:r w:rsidR="008F44EE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8F44EE">
        <w:rPr>
          <w:rFonts w:ascii="PT Astra Serif" w:hAnsi="PT Astra Serif" w:cs="Times New Roman"/>
          <w:sz w:val="28"/>
          <w:szCs w:val="28"/>
        </w:rPr>
        <w:t xml:space="preserve">  </w:t>
      </w:r>
      <w:r w:rsidR="008F44EE" w:rsidRPr="008F44EE">
        <w:rPr>
          <w:rFonts w:ascii="PT Astra Serif" w:hAnsi="PT Astra Serif" w:cs="Times New Roman"/>
          <w:sz w:val="28"/>
          <w:szCs w:val="28"/>
        </w:rPr>
        <w:t>д. 46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, </w:t>
      </w:r>
      <w:r w:rsidR="001955C1" w:rsidRPr="0039520D">
        <w:rPr>
          <w:rFonts w:ascii="PT Astra Serif" w:hAnsi="PT Astra Serif" w:cs="Times New Roman"/>
          <w:sz w:val="28"/>
          <w:szCs w:val="28"/>
        </w:rPr>
        <w:t xml:space="preserve">с </w:t>
      </w:r>
      <w:r w:rsidR="001A61F8" w:rsidRPr="0039520D">
        <w:rPr>
          <w:rFonts w:ascii="PT Astra Serif" w:hAnsi="PT Astra Serif" w:cs="Times New Roman"/>
          <w:sz w:val="28"/>
          <w:szCs w:val="28"/>
        </w:rPr>
        <w:t xml:space="preserve">кадастровым номером </w:t>
      </w:r>
      <w:r w:rsidR="008F44EE" w:rsidRPr="008F44EE">
        <w:rPr>
          <w:rFonts w:ascii="PT Astra Serif" w:hAnsi="PT Astra Serif" w:cs="Times New Roman"/>
          <w:sz w:val="28"/>
          <w:szCs w:val="28"/>
        </w:rPr>
        <w:t>73:24:010203:52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35502B0F" w14:textId="393704AE" w:rsidR="008230CA" w:rsidRPr="0039520D" w:rsidRDefault="000E7757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2</w:t>
      </w:r>
      <w:r w:rsidR="008230CA" w:rsidRPr="0039520D">
        <w:rPr>
          <w:rFonts w:ascii="PT Astra Serif" w:hAnsi="PT Astra Serif" w:cs="Times New Roman"/>
          <w:sz w:val="28"/>
          <w:szCs w:val="28"/>
        </w:rPr>
        <w:t xml:space="preserve">. </w:t>
      </w:r>
      <w:r w:rsidR="008F44EE" w:rsidRPr="008F44EE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gramStart"/>
      <w:r w:rsidR="008F44EE" w:rsidRPr="008F44EE">
        <w:rPr>
          <w:rFonts w:ascii="PT Astra Serif" w:hAnsi="PT Astra Serif" w:cs="Times New Roman"/>
          <w:sz w:val="28"/>
          <w:szCs w:val="28"/>
        </w:rPr>
        <w:t xml:space="preserve">Железнодорожный, </w:t>
      </w:r>
      <w:r w:rsidR="00194BE8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194BE8">
        <w:rPr>
          <w:rFonts w:ascii="PT Astra Serif" w:hAnsi="PT Astra Serif" w:cs="Times New Roman"/>
          <w:sz w:val="28"/>
          <w:szCs w:val="28"/>
        </w:rPr>
        <w:t xml:space="preserve">         </w:t>
      </w:r>
      <w:r w:rsidR="008F44EE" w:rsidRPr="008F44EE">
        <w:rPr>
          <w:rFonts w:ascii="PT Astra Serif" w:hAnsi="PT Astra Serif" w:cs="Times New Roman"/>
          <w:sz w:val="28"/>
          <w:szCs w:val="28"/>
        </w:rPr>
        <w:t>ул. 3 Интернационала</w:t>
      </w:r>
      <w:r w:rsidR="001E45EB" w:rsidRPr="0039520D">
        <w:rPr>
          <w:rFonts w:ascii="PT Astra Serif" w:hAnsi="PT Astra Serif" w:cs="Times New Roman"/>
          <w:sz w:val="28"/>
          <w:szCs w:val="28"/>
        </w:rPr>
        <w:t xml:space="preserve">, </w:t>
      </w:r>
      <w:r w:rsidR="008230CA" w:rsidRPr="0039520D">
        <w:rPr>
          <w:rFonts w:ascii="PT Astra Serif" w:hAnsi="PT Astra Serif" w:cs="Times New Roman"/>
          <w:sz w:val="28"/>
          <w:szCs w:val="28"/>
        </w:rPr>
        <w:t xml:space="preserve">с кадастровым номером </w:t>
      </w:r>
      <w:r w:rsidR="008F44EE" w:rsidRPr="008F44EE">
        <w:rPr>
          <w:rFonts w:ascii="PT Astra Serif" w:hAnsi="PT Astra Serif" w:cs="Times New Roman"/>
          <w:sz w:val="28"/>
          <w:szCs w:val="28"/>
        </w:rPr>
        <w:t>73:24:010203:17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5F90BBE2" w14:textId="0CC68C31" w:rsidR="008230CA" w:rsidRPr="0039520D" w:rsidRDefault="000E7757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3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AA3C58">
        <w:rPr>
          <w:rFonts w:ascii="PT Astra Serif" w:hAnsi="PT Astra Serif" w:cs="Times New Roman"/>
          <w:sz w:val="28"/>
          <w:szCs w:val="28"/>
        </w:rPr>
        <w:t xml:space="preserve"> </w:t>
      </w:r>
      <w:r w:rsidR="00D430C1" w:rsidRPr="00D430C1">
        <w:rPr>
          <w:rFonts w:ascii="PT Astra Serif" w:hAnsi="PT Astra Serif" w:cs="Times New Roman"/>
          <w:sz w:val="28"/>
          <w:szCs w:val="28"/>
        </w:rPr>
        <w:t>Ульяновская обл., г. Ульяновск, р-н Железнодорожный, ул. Минаева</w:t>
      </w:r>
      <w:r w:rsidR="001E45EB" w:rsidRPr="0039520D">
        <w:rPr>
          <w:rFonts w:ascii="PT Astra Serif" w:hAnsi="PT Astra Serif" w:cs="Times New Roman"/>
          <w:sz w:val="28"/>
          <w:szCs w:val="28"/>
        </w:rPr>
        <w:t>,</w:t>
      </w:r>
      <w:r w:rsidR="003357F3" w:rsidRPr="0039520D">
        <w:rPr>
          <w:rFonts w:ascii="PT Astra Serif" w:hAnsi="PT Astra Serif" w:cs="Times New Roman"/>
          <w:sz w:val="28"/>
          <w:szCs w:val="28"/>
        </w:rPr>
        <w:t xml:space="preserve"> </w:t>
      </w:r>
      <w:r w:rsidR="008230CA" w:rsidRPr="0039520D">
        <w:rPr>
          <w:rFonts w:ascii="PT Astra Serif" w:hAnsi="PT Astra Serif" w:cs="Times New Roman"/>
          <w:sz w:val="28"/>
          <w:szCs w:val="28"/>
        </w:rPr>
        <w:t xml:space="preserve">с кадастровым номером </w:t>
      </w:r>
      <w:r w:rsidR="00D430C1" w:rsidRPr="00D430C1">
        <w:rPr>
          <w:rFonts w:ascii="PT Astra Serif" w:hAnsi="PT Astra Serif" w:cs="Times New Roman"/>
          <w:sz w:val="28"/>
          <w:szCs w:val="28"/>
        </w:rPr>
        <w:t>73:24:010101:1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4E84BA59" w14:textId="0AA30C4B" w:rsidR="008230CA" w:rsidRPr="0039520D" w:rsidRDefault="000E7757" w:rsidP="00E01834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4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F36C53">
        <w:rPr>
          <w:rFonts w:ascii="PT Astra Serif" w:hAnsi="PT Astra Serif" w:cs="Times New Roman"/>
          <w:sz w:val="28"/>
          <w:szCs w:val="28"/>
        </w:rPr>
        <w:t xml:space="preserve"> </w:t>
      </w:r>
      <w:r w:rsidR="00E01834" w:rsidRPr="00E01834">
        <w:rPr>
          <w:rFonts w:ascii="PT Astra Serif" w:hAnsi="PT Astra Serif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E01834">
        <w:rPr>
          <w:rFonts w:ascii="PT Astra Serif" w:hAnsi="PT Astra Serif" w:cs="Times New Roman"/>
          <w:sz w:val="28"/>
          <w:szCs w:val="28"/>
        </w:rPr>
        <w:t xml:space="preserve"> </w:t>
      </w:r>
      <w:r w:rsidR="00E01834" w:rsidRPr="00E01834">
        <w:rPr>
          <w:rFonts w:ascii="PT Astra Serif" w:hAnsi="PT Astra Serif" w:cs="Times New Roman"/>
          <w:sz w:val="28"/>
          <w:szCs w:val="28"/>
        </w:rPr>
        <w:t xml:space="preserve">адрес ориентира: обл. </w:t>
      </w:r>
      <w:proofErr w:type="gramStart"/>
      <w:r w:rsidR="00E01834" w:rsidRPr="00E01834">
        <w:rPr>
          <w:rFonts w:ascii="PT Astra Serif" w:hAnsi="PT Astra Serif" w:cs="Times New Roman"/>
          <w:sz w:val="28"/>
          <w:szCs w:val="28"/>
        </w:rPr>
        <w:t xml:space="preserve">Ульяновская, </w:t>
      </w:r>
      <w:r w:rsidR="00194BE8">
        <w:rPr>
          <w:rFonts w:ascii="PT Astra Serif" w:hAnsi="PT Astra Serif" w:cs="Times New Roman"/>
          <w:sz w:val="28"/>
          <w:szCs w:val="28"/>
        </w:rPr>
        <w:t xml:space="preserve"> </w:t>
      </w:r>
      <w:r w:rsidR="00E01834" w:rsidRPr="00E01834">
        <w:rPr>
          <w:rFonts w:ascii="PT Astra Serif" w:hAnsi="PT Astra Serif" w:cs="Times New Roman"/>
          <w:sz w:val="28"/>
          <w:szCs w:val="28"/>
        </w:rPr>
        <w:t>г.</w:t>
      </w:r>
      <w:proofErr w:type="gramEnd"/>
      <w:r w:rsidR="00E01834" w:rsidRPr="00E01834">
        <w:rPr>
          <w:rFonts w:ascii="PT Astra Serif" w:hAnsi="PT Astra Serif" w:cs="Times New Roman"/>
          <w:sz w:val="28"/>
          <w:szCs w:val="28"/>
        </w:rPr>
        <w:t xml:space="preserve"> Ульяновск, р-н Железнодорожный, ул. Куйбышева,</w:t>
      </w:r>
      <w:r w:rsidR="00E01834">
        <w:rPr>
          <w:rFonts w:ascii="PT Astra Serif" w:hAnsi="PT Astra Serif" w:cs="Times New Roman"/>
          <w:sz w:val="28"/>
          <w:szCs w:val="28"/>
        </w:rPr>
        <w:t xml:space="preserve"> </w:t>
      </w:r>
      <w:r w:rsidR="00E01834" w:rsidRPr="00E01834">
        <w:rPr>
          <w:rFonts w:ascii="PT Astra Serif" w:hAnsi="PT Astra Serif" w:cs="Times New Roman"/>
          <w:sz w:val="28"/>
          <w:szCs w:val="28"/>
        </w:rPr>
        <w:t>16-А</w:t>
      </w:r>
      <w:r w:rsidR="00BB00BE" w:rsidRPr="0039520D">
        <w:rPr>
          <w:rFonts w:ascii="PT Astra Serif" w:hAnsi="PT Astra Serif"/>
          <w:sz w:val="28"/>
          <w:szCs w:val="28"/>
        </w:rPr>
        <w:t xml:space="preserve">, </w:t>
      </w:r>
      <w:r w:rsidR="008230CA" w:rsidRPr="0039520D">
        <w:rPr>
          <w:rFonts w:ascii="PT Astra Serif" w:hAnsi="PT Astra Serif" w:cs="Times New Roman"/>
          <w:sz w:val="28"/>
          <w:szCs w:val="28"/>
        </w:rPr>
        <w:t xml:space="preserve">с кадастровым номером </w:t>
      </w:r>
      <w:r w:rsidR="00E01834" w:rsidRPr="00E01834">
        <w:rPr>
          <w:rFonts w:ascii="PT Astra Serif" w:hAnsi="PT Astra Serif" w:cs="Times New Roman"/>
          <w:sz w:val="28"/>
          <w:szCs w:val="28"/>
        </w:rPr>
        <w:t>73:24:010202:15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54EDBBBA" w14:textId="3BDA5E25" w:rsidR="001A61F8" w:rsidRPr="0039520D" w:rsidRDefault="000E7757" w:rsidP="00F12352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5</w:t>
      </w:r>
      <w:r w:rsidR="001955C1" w:rsidRPr="0039520D">
        <w:rPr>
          <w:rFonts w:ascii="PT Astra Serif" w:hAnsi="PT Astra Serif" w:cs="Times New Roman"/>
          <w:sz w:val="28"/>
          <w:szCs w:val="28"/>
        </w:rPr>
        <w:t>.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 </w:t>
      </w:r>
      <w:bookmarkStart w:id="0" w:name="_Hlk114480795"/>
      <w:r w:rsidR="00F12352" w:rsidRPr="00F12352">
        <w:rPr>
          <w:rFonts w:ascii="PT Astra Serif" w:hAnsi="PT Astra Serif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F12352">
        <w:rPr>
          <w:rFonts w:ascii="PT Astra Serif" w:hAnsi="PT Astra Serif" w:cs="Times New Roman"/>
          <w:sz w:val="28"/>
          <w:szCs w:val="28"/>
        </w:rPr>
        <w:t xml:space="preserve"> </w:t>
      </w:r>
      <w:r w:rsidR="00F12352" w:rsidRPr="00F12352">
        <w:rPr>
          <w:rFonts w:ascii="PT Astra Serif" w:hAnsi="PT Astra Serif" w:cs="Times New Roman"/>
          <w:sz w:val="28"/>
          <w:szCs w:val="28"/>
        </w:rPr>
        <w:t>адрес ориентира: Ульяновская область, г. Ульяновск</w:t>
      </w:r>
      <w:r w:rsidR="00BB00BE" w:rsidRPr="0039520D">
        <w:rPr>
          <w:rFonts w:ascii="PT Astra Serif" w:hAnsi="PT Astra Serif" w:cs="Times New Roman"/>
          <w:sz w:val="28"/>
          <w:szCs w:val="28"/>
        </w:rPr>
        <w:t xml:space="preserve">, </w:t>
      </w:r>
      <w:r w:rsidR="008230CA" w:rsidRPr="0039520D">
        <w:rPr>
          <w:rFonts w:ascii="PT Astra Serif" w:hAnsi="PT Astra Serif" w:cs="Times New Roman"/>
          <w:sz w:val="28"/>
          <w:szCs w:val="28"/>
        </w:rPr>
        <w:t xml:space="preserve">с кадастровым номером </w:t>
      </w:r>
      <w:bookmarkEnd w:id="0"/>
      <w:r w:rsidR="00F12352" w:rsidRPr="00F12352">
        <w:rPr>
          <w:rFonts w:ascii="PT Astra Serif" w:hAnsi="PT Astra Serif" w:cs="Times New Roman"/>
          <w:sz w:val="28"/>
          <w:szCs w:val="28"/>
        </w:rPr>
        <w:t>73:24:010201:2446</w:t>
      </w:r>
      <w:r w:rsidR="008230CA" w:rsidRPr="0039520D">
        <w:rPr>
          <w:rFonts w:ascii="PT Astra Serif" w:hAnsi="PT Astra Serif" w:cs="Times New Roman"/>
          <w:sz w:val="28"/>
          <w:szCs w:val="28"/>
        </w:rPr>
        <w:t>;</w:t>
      </w:r>
    </w:p>
    <w:p w14:paraId="3F47AEC7" w14:textId="7AE0517C" w:rsidR="008230CA" w:rsidRPr="0039520D" w:rsidRDefault="000E7757" w:rsidP="00BB00B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</w:t>
      </w:r>
      <w:r w:rsidR="005C4FE6" w:rsidRPr="0039520D">
        <w:rPr>
          <w:rFonts w:ascii="PT Astra Serif" w:hAnsi="PT Astra Serif" w:cs="Times New Roman"/>
          <w:sz w:val="28"/>
          <w:szCs w:val="28"/>
        </w:rPr>
        <w:t>6</w:t>
      </w:r>
      <w:r w:rsidR="008230CA" w:rsidRPr="0039520D">
        <w:rPr>
          <w:rFonts w:ascii="PT Astra Serif" w:hAnsi="PT Astra Serif" w:cs="Times New Roman"/>
          <w:sz w:val="28"/>
          <w:szCs w:val="28"/>
        </w:rPr>
        <w:t>.</w:t>
      </w:r>
      <w:r w:rsidR="00F36C53">
        <w:rPr>
          <w:rFonts w:ascii="PT Astra Serif" w:hAnsi="PT Astra Serif" w:cs="Times New Roman"/>
          <w:sz w:val="28"/>
          <w:szCs w:val="28"/>
        </w:rPr>
        <w:t xml:space="preserve"> </w:t>
      </w:r>
      <w:r w:rsidR="00E92CDB" w:rsidRPr="00E92CDB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gramStart"/>
      <w:r w:rsidR="00E92CDB" w:rsidRPr="00E92CDB">
        <w:rPr>
          <w:rFonts w:ascii="PT Astra Serif" w:hAnsi="PT Astra Serif" w:cs="Times New Roman"/>
          <w:sz w:val="28"/>
          <w:szCs w:val="28"/>
        </w:rPr>
        <w:t xml:space="preserve">Железнодорожный, </w:t>
      </w:r>
      <w:r w:rsidR="00194BE8"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 w:rsidR="00194BE8">
        <w:rPr>
          <w:rFonts w:ascii="PT Astra Serif" w:hAnsi="PT Astra Serif" w:cs="Times New Roman"/>
          <w:sz w:val="28"/>
          <w:szCs w:val="28"/>
        </w:rPr>
        <w:t xml:space="preserve">            </w:t>
      </w:r>
      <w:r w:rsidR="00E92CDB" w:rsidRPr="00E92CDB">
        <w:rPr>
          <w:rFonts w:ascii="PT Astra Serif" w:hAnsi="PT Astra Serif" w:cs="Times New Roman"/>
          <w:sz w:val="28"/>
          <w:szCs w:val="28"/>
        </w:rPr>
        <w:t>ул. Куйбышева</w:t>
      </w:r>
      <w:r w:rsidR="008D3C21" w:rsidRPr="0039520D">
        <w:rPr>
          <w:rFonts w:ascii="PT Astra Serif" w:hAnsi="PT Astra Serif" w:cs="Times New Roman"/>
          <w:sz w:val="28"/>
          <w:szCs w:val="28"/>
        </w:rPr>
        <w:t xml:space="preserve">, с кадастровым номером </w:t>
      </w:r>
      <w:r w:rsidR="00E92CDB" w:rsidRPr="00E92CDB">
        <w:rPr>
          <w:rFonts w:ascii="PT Astra Serif" w:hAnsi="PT Astra Serif" w:cs="Times New Roman"/>
          <w:sz w:val="28"/>
          <w:szCs w:val="28"/>
        </w:rPr>
        <w:t>73:24:010201:40</w:t>
      </w:r>
      <w:r w:rsidR="00745A5C" w:rsidRPr="0039520D">
        <w:rPr>
          <w:rFonts w:ascii="PT Astra Serif" w:hAnsi="PT Astra Serif" w:cs="Times New Roman"/>
          <w:sz w:val="28"/>
          <w:szCs w:val="28"/>
        </w:rPr>
        <w:t>;</w:t>
      </w:r>
    </w:p>
    <w:p w14:paraId="3C08EAD3" w14:textId="34AC7A36" w:rsidR="005C4FE6" w:rsidRPr="0039520D" w:rsidRDefault="005C4FE6" w:rsidP="008A315D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9520D">
        <w:rPr>
          <w:rFonts w:ascii="PT Astra Serif" w:hAnsi="PT Astra Serif" w:cs="Times New Roman"/>
          <w:sz w:val="28"/>
          <w:szCs w:val="28"/>
        </w:rPr>
        <w:t>3.7.</w:t>
      </w:r>
      <w:r w:rsidR="005D7F4C">
        <w:rPr>
          <w:rFonts w:ascii="PT Astra Serif" w:hAnsi="PT Astra Serif" w:cs="Times New Roman"/>
          <w:sz w:val="28"/>
          <w:szCs w:val="28"/>
        </w:rPr>
        <w:t xml:space="preserve"> </w:t>
      </w:r>
      <w:r w:rsidR="00E92CDB" w:rsidRPr="00E92CDB">
        <w:rPr>
          <w:rFonts w:ascii="PT Astra Serif" w:hAnsi="PT Astra Serif" w:cs="Times New Roman"/>
          <w:sz w:val="28"/>
          <w:szCs w:val="28"/>
        </w:rPr>
        <w:t>Ульяновская область, г. Ульяновск</w:t>
      </w:r>
      <w:r w:rsidR="005D7F4C" w:rsidRPr="0039520D">
        <w:rPr>
          <w:rFonts w:ascii="PT Astra Serif" w:hAnsi="PT Astra Serif" w:cs="Times New Roman"/>
          <w:sz w:val="28"/>
          <w:szCs w:val="28"/>
        </w:rPr>
        <w:t xml:space="preserve">, с кадастровым номером </w:t>
      </w:r>
      <w:r w:rsidR="00E92CDB" w:rsidRPr="00E92CDB">
        <w:rPr>
          <w:rFonts w:ascii="PT Astra Serif" w:hAnsi="PT Astra Serif" w:cs="Times New Roman"/>
          <w:sz w:val="28"/>
          <w:szCs w:val="28"/>
        </w:rPr>
        <w:t>73:24:010114:288</w:t>
      </w:r>
      <w:r w:rsidR="001955C1" w:rsidRPr="0039520D">
        <w:rPr>
          <w:rFonts w:ascii="PT Astra Serif" w:hAnsi="PT Astra Serif" w:cs="Times New Roman"/>
          <w:sz w:val="28"/>
          <w:szCs w:val="28"/>
        </w:rPr>
        <w:t>;</w:t>
      </w:r>
    </w:p>
    <w:p w14:paraId="3D257506" w14:textId="3A2CAFEE" w:rsidR="001955C1" w:rsidRDefault="001955C1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7ADF">
        <w:rPr>
          <w:rFonts w:ascii="PT Astra Serif" w:hAnsi="PT Astra Serif" w:cs="Times New Roman"/>
          <w:sz w:val="28"/>
          <w:szCs w:val="28"/>
        </w:rPr>
        <w:t>3.8.</w:t>
      </w:r>
      <w:r w:rsidR="005D7F4C">
        <w:rPr>
          <w:rFonts w:ascii="PT Astra Serif" w:hAnsi="PT Astra Serif" w:cs="Times New Roman"/>
          <w:sz w:val="28"/>
          <w:szCs w:val="28"/>
        </w:rPr>
        <w:t xml:space="preserve"> </w:t>
      </w:r>
      <w:r w:rsidR="00E92CDB" w:rsidRPr="00E92CDB">
        <w:rPr>
          <w:rFonts w:ascii="PT Astra Serif" w:hAnsi="PT Astra Serif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 w:rsidR="00E92CDB">
        <w:rPr>
          <w:rFonts w:ascii="PT Astra Serif" w:hAnsi="PT Astra Serif" w:cs="Times New Roman"/>
          <w:sz w:val="28"/>
          <w:szCs w:val="28"/>
        </w:rPr>
        <w:t xml:space="preserve"> </w:t>
      </w:r>
      <w:r w:rsidR="00E92CDB" w:rsidRPr="00E92CDB">
        <w:rPr>
          <w:rFonts w:ascii="PT Astra Serif" w:hAnsi="PT Astra Serif" w:cs="Times New Roman"/>
          <w:sz w:val="28"/>
          <w:szCs w:val="28"/>
        </w:rPr>
        <w:t>адрес ориентира: Ульяновская область, г. Ульяновск, р-н Железнодорожный, юго-западнее садового</w:t>
      </w:r>
      <w:r w:rsidR="00E92CDB">
        <w:rPr>
          <w:rFonts w:ascii="PT Astra Serif" w:hAnsi="PT Astra Serif" w:cs="Times New Roman"/>
          <w:sz w:val="28"/>
          <w:szCs w:val="28"/>
        </w:rPr>
        <w:t xml:space="preserve"> </w:t>
      </w:r>
      <w:r w:rsidR="00E92CDB" w:rsidRPr="00E92CDB">
        <w:rPr>
          <w:rFonts w:ascii="PT Astra Serif" w:hAnsi="PT Astra Serif" w:cs="Times New Roman"/>
          <w:sz w:val="28"/>
          <w:szCs w:val="28"/>
        </w:rPr>
        <w:t>товарищества "Борьба" (котлован на р. Свияге)</w:t>
      </w:r>
      <w:r w:rsidR="005D7F4C" w:rsidRPr="0039520D">
        <w:rPr>
          <w:rFonts w:ascii="PT Astra Serif" w:hAnsi="PT Astra Serif" w:cs="Times New Roman"/>
          <w:sz w:val="28"/>
          <w:szCs w:val="28"/>
        </w:rPr>
        <w:t xml:space="preserve">, с кадастровым номером </w:t>
      </w:r>
      <w:r w:rsidR="00E92CDB" w:rsidRPr="00E92CDB">
        <w:rPr>
          <w:rFonts w:ascii="PT Astra Serif" w:hAnsi="PT Astra Serif" w:cs="Times New Roman"/>
          <w:sz w:val="28"/>
          <w:szCs w:val="28"/>
        </w:rPr>
        <w:t>73:24:000000:1082</w:t>
      </w:r>
      <w:r w:rsidR="00E92CDB">
        <w:rPr>
          <w:rFonts w:ascii="PT Astra Serif" w:hAnsi="PT Astra Serif" w:cs="Times New Roman"/>
          <w:sz w:val="28"/>
          <w:szCs w:val="28"/>
        </w:rPr>
        <w:t>;</w:t>
      </w:r>
    </w:p>
    <w:p w14:paraId="0F6DD66B" w14:textId="4CC666FD" w:rsidR="00E92CDB" w:rsidRDefault="00E92CDB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3.9. </w:t>
      </w:r>
      <w:r w:rsidRPr="00E92CDB">
        <w:rPr>
          <w:rFonts w:ascii="PT Astra Serif" w:hAnsi="PT Astra Serif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E92CDB">
        <w:rPr>
          <w:rFonts w:ascii="PT Astra Serif" w:hAnsi="PT Astra Serif" w:cs="Times New Roman"/>
          <w:sz w:val="28"/>
          <w:szCs w:val="28"/>
        </w:rPr>
        <w:t xml:space="preserve">адрес ориентира: Ульяновская область, г. Ульяновск, р-н </w:t>
      </w:r>
      <w:proofErr w:type="spellStart"/>
      <w:r w:rsidRPr="00E92CDB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E92CDB">
        <w:rPr>
          <w:rFonts w:ascii="PT Astra Serif" w:hAnsi="PT Astra Serif" w:cs="Times New Roman"/>
          <w:sz w:val="28"/>
          <w:szCs w:val="28"/>
        </w:rPr>
        <w:t>, ул. Минина, д. 16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E92CDB">
        <w:rPr>
          <w:rFonts w:ascii="PT Astra Serif" w:hAnsi="PT Astra Serif" w:cs="Times New Roman"/>
          <w:sz w:val="28"/>
          <w:szCs w:val="28"/>
        </w:rPr>
        <w:t>с кадастровым номером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E92CDB">
        <w:rPr>
          <w:rFonts w:ascii="PT Astra Serif" w:hAnsi="PT Astra Serif" w:cs="Times New Roman"/>
          <w:sz w:val="28"/>
          <w:szCs w:val="28"/>
        </w:rPr>
        <w:t>73:24:030503:64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7269CD1A" w14:textId="38B104B2" w:rsidR="00E92CDB" w:rsidRDefault="00E92CDB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3.10.</w:t>
      </w:r>
      <w:r w:rsidRPr="00E92CDB">
        <w:t xml:space="preserve"> </w:t>
      </w:r>
      <w:r w:rsidRPr="00E92CDB">
        <w:rPr>
          <w:rFonts w:ascii="PT Astra Serif" w:hAnsi="PT Astra Serif" w:cs="Times New Roman"/>
          <w:sz w:val="28"/>
          <w:szCs w:val="28"/>
        </w:rPr>
        <w:t xml:space="preserve">Ульяновская обл., г. Ульяновск, р-н </w:t>
      </w:r>
      <w:proofErr w:type="spellStart"/>
      <w:r w:rsidRPr="00E92CDB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E92CDB">
        <w:rPr>
          <w:rFonts w:ascii="PT Astra Serif" w:hAnsi="PT Astra Serif" w:cs="Times New Roman"/>
          <w:sz w:val="28"/>
          <w:szCs w:val="28"/>
        </w:rPr>
        <w:t>, ул. Октябрьская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E92CDB">
        <w:rPr>
          <w:rFonts w:ascii="PT Astra Serif" w:hAnsi="PT Astra Serif" w:cs="Times New Roman"/>
          <w:sz w:val="28"/>
          <w:szCs w:val="28"/>
        </w:rPr>
        <w:t>с кадастровым номером 73:24:030502:9;</w:t>
      </w:r>
    </w:p>
    <w:p w14:paraId="7A0DE5AB" w14:textId="5F7830B7" w:rsidR="00280BE6" w:rsidRDefault="00280BE6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3.11. </w:t>
      </w:r>
      <w:r w:rsidRPr="00280BE6">
        <w:rPr>
          <w:rFonts w:ascii="PT Astra Serif" w:hAnsi="PT Astra Serif" w:cs="Times New Roman"/>
          <w:sz w:val="28"/>
          <w:szCs w:val="28"/>
        </w:rPr>
        <w:t>Ульяновская область, г. Ульяновск, р-н Железнодорожный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280BE6">
        <w:rPr>
          <w:rFonts w:ascii="PT Astra Serif" w:hAnsi="PT Astra Serif" w:cs="Times New Roman"/>
          <w:sz w:val="28"/>
          <w:szCs w:val="28"/>
        </w:rPr>
        <w:t>с кадастровым номером 73:24:000000:2724;</w:t>
      </w:r>
    </w:p>
    <w:p w14:paraId="20F1BD24" w14:textId="64590C3E" w:rsidR="00280BE6" w:rsidRDefault="00280BE6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3.12.</w:t>
      </w:r>
      <w:r w:rsidR="00F218DC" w:rsidRPr="00F218DC">
        <w:t xml:space="preserve"> </w:t>
      </w:r>
      <w:r w:rsidR="00F218DC" w:rsidRPr="00F218DC">
        <w:rPr>
          <w:rFonts w:ascii="PT Astra Serif" w:hAnsi="PT Astra Serif" w:cs="Times New Roman"/>
          <w:sz w:val="28"/>
          <w:szCs w:val="28"/>
        </w:rPr>
        <w:t>Ульяновская область, г. Ульяновск</w:t>
      </w:r>
      <w:r w:rsidR="00F218DC">
        <w:rPr>
          <w:rFonts w:ascii="PT Astra Serif" w:hAnsi="PT Astra Serif" w:cs="Times New Roman"/>
          <w:sz w:val="28"/>
          <w:szCs w:val="28"/>
        </w:rPr>
        <w:t xml:space="preserve">, </w:t>
      </w:r>
      <w:bookmarkStart w:id="1" w:name="_Hlk120524283"/>
      <w:r w:rsidR="00F218DC" w:rsidRPr="00F218DC">
        <w:rPr>
          <w:rFonts w:ascii="PT Astra Serif" w:hAnsi="PT Astra Serif" w:cs="Times New Roman"/>
          <w:sz w:val="28"/>
          <w:szCs w:val="28"/>
        </w:rPr>
        <w:t>с кадастровым номером 73:24:000000:2976;</w:t>
      </w:r>
    </w:p>
    <w:bookmarkEnd w:id="1"/>
    <w:p w14:paraId="47379CFC" w14:textId="6D6DACB4" w:rsidR="00F218DC" w:rsidRDefault="00F218DC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3.13. </w:t>
      </w:r>
      <w:r w:rsidRPr="00F218DC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spellStart"/>
      <w:r w:rsidRPr="00F218DC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F218DC">
        <w:rPr>
          <w:rFonts w:ascii="PT Astra Serif" w:hAnsi="PT Astra Serif" w:cs="Times New Roman"/>
          <w:sz w:val="28"/>
          <w:szCs w:val="28"/>
        </w:rPr>
        <w:t>, ул. Богдана Хмельницкого, 35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F218DC">
        <w:rPr>
          <w:rFonts w:ascii="PT Astra Serif" w:hAnsi="PT Astra Serif" w:cs="Times New Roman"/>
          <w:sz w:val="28"/>
          <w:szCs w:val="28"/>
        </w:rPr>
        <w:t>с кадастровым номером 73:24:031015:22;</w:t>
      </w:r>
    </w:p>
    <w:p w14:paraId="23876316" w14:textId="4072A5C0" w:rsidR="00924735" w:rsidRDefault="00924735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3.14. </w:t>
      </w:r>
      <w:r w:rsidRPr="00924735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spellStart"/>
      <w:proofErr w:type="gramStart"/>
      <w:r w:rsidRPr="00924735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92473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924735">
        <w:rPr>
          <w:rFonts w:ascii="PT Astra Serif" w:hAnsi="PT Astra Serif" w:cs="Times New Roman"/>
          <w:sz w:val="28"/>
          <w:szCs w:val="28"/>
        </w:rPr>
        <w:t>с/т "Ягодка"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924735">
        <w:rPr>
          <w:rFonts w:ascii="PT Astra Serif" w:hAnsi="PT Astra Serif" w:cs="Times New Roman"/>
          <w:sz w:val="28"/>
          <w:szCs w:val="28"/>
        </w:rPr>
        <w:t>с кадастровым номером 73:24:031101:1;</w:t>
      </w:r>
    </w:p>
    <w:p w14:paraId="094D922B" w14:textId="2CB2EFFF" w:rsidR="00924735" w:rsidRDefault="00924735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3.15. </w:t>
      </w:r>
      <w:r w:rsidRPr="00924735">
        <w:rPr>
          <w:rFonts w:ascii="PT Astra Serif" w:hAnsi="PT Astra Serif" w:cs="Times New Roman"/>
          <w:sz w:val="28"/>
          <w:szCs w:val="28"/>
        </w:rPr>
        <w:t>Ульяновская область, г. Ульяновск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924735">
        <w:rPr>
          <w:rFonts w:ascii="PT Astra Serif" w:hAnsi="PT Astra Serif" w:cs="Times New Roman"/>
          <w:sz w:val="28"/>
          <w:szCs w:val="28"/>
        </w:rPr>
        <w:t>с кадастровым номером 73:24:041701:1053;</w:t>
      </w:r>
    </w:p>
    <w:p w14:paraId="67ADC713" w14:textId="4EE88941" w:rsidR="00F53F77" w:rsidRDefault="00F53F77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3.16. </w:t>
      </w:r>
      <w:r w:rsidRPr="00F53F77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spellStart"/>
      <w:r w:rsidRPr="00F53F77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F53F77">
        <w:rPr>
          <w:rFonts w:ascii="PT Astra Serif" w:hAnsi="PT Astra Serif" w:cs="Times New Roman"/>
          <w:sz w:val="28"/>
          <w:szCs w:val="28"/>
        </w:rPr>
        <w:t>, Московское шоссе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F53F77">
        <w:rPr>
          <w:rFonts w:ascii="PT Astra Serif" w:hAnsi="PT Astra Serif" w:cs="Times New Roman"/>
          <w:sz w:val="28"/>
          <w:szCs w:val="28"/>
        </w:rPr>
        <w:t>с кадастровым номером 73:24:030101:307;</w:t>
      </w:r>
    </w:p>
    <w:p w14:paraId="49E661EC" w14:textId="4968B0C6" w:rsidR="00F53F77" w:rsidRDefault="00F53F77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3.17. </w:t>
      </w:r>
      <w:r w:rsidRPr="00F53F77">
        <w:rPr>
          <w:rFonts w:ascii="PT Astra Serif" w:hAnsi="PT Astra Serif" w:cs="Times New Roman"/>
          <w:sz w:val="28"/>
          <w:szCs w:val="28"/>
        </w:rPr>
        <w:t>Ульяновская область, г. Ульяновск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F53F77">
        <w:rPr>
          <w:rFonts w:ascii="PT Astra Serif" w:hAnsi="PT Astra Serif" w:cs="Times New Roman"/>
          <w:sz w:val="28"/>
          <w:szCs w:val="28"/>
        </w:rPr>
        <w:t>с кадастровым номером 73:24:030101:7186;</w:t>
      </w:r>
    </w:p>
    <w:p w14:paraId="505276BE" w14:textId="0286E395" w:rsidR="00CD4D7C" w:rsidRPr="000F72A1" w:rsidRDefault="00CD4D7C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3.18. </w:t>
      </w:r>
      <w:r w:rsidRPr="00CD4D7C">
        <w:rPr>
          <w:rFonts w:ascii="PT Astra Serif" w:hAnsi="PT Astra Serif" w:cs="Times New Roman"/>
          <w:sz w:val="28"/>
          <w:szCs w:val="28"/>
        </w:rPr>
        <w:t xml:space="preserve">Ульяновская область, г. Ульяновск, р-н </w:t>
      </w:r>
      <w:proofErr w:type="spellStart"/>
      <w:r w:rsidRPr="00CD4D7C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CD4D7C">
        <w:rPr>
          <w:rFonts w:ascii="PT Astra Serif" w:hAnsi="PT Astra Serif" w:cs="Times New Roman"/>
          <w:sz w:val="28"/>
          <w:szCs w:val="28"/>
        </w:rPr>
        <w:t>, Московское шоссе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CD4D7C">
        <w:rPr>
          <w:rFonts w:ascii="PT Astra Serif" w:hAnsi="PT Astra Serif" w:cs="Times New Roman"/>
          <w:sz w:val="28"/>
          <w:szCs w:val="28"/>
        </w:rPr>
        <w:t>с кадастровым номером 73:24:030101:291;</w:t>
      </w:r>
    </w:p>
    <w:p w14:paraId="0BD5844D" w14:textId="3ED1A388" w:rsidR="00F17E74" w:rsidRDefault="00F17E74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3.19. </w:t>
      </w:r>
      <w:r w:rsidRPr="00F17E74">
        <w:rPr>
          <w:rFonts w:ascii="PT Astra Serif" w:hAnsi="PT Astra Serif" w:cs="Times New Roman"/>
          <w:sz w:val="28"/>
          <w:szCs w:val="28"/>
        </w:rPr>
        <w:t>Ульяновская область, г. Ульяновск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D079A3" w:rsidRPr="00D079A3">
        <w:rPr>
          <w:rFonts w:ascii="PT Astra Serif" w:hAnsi="PT Astra Serif" w:cs="Times New Roman"/>
          <w:sz w:val="28"/>
          <w:szCs w:val="28"/>
        </w:rPr>
        <w:t>с кадастровым номером 73:24:030101:7238;</w:t>
      </w:r>
    </w:p>
    <w:p w14:paraId="0B7B76AB" w14:textId="444071C7" w:rsidR="00D079A3" w:rsidRDefault="00D079A3" w:rsidP="00E92CDB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079A3">
        <w:rPr>
          <w:rFonts w:ascii="PT Astra Serif" w:hAnsi="PT Astra Serif" w:cs="Times New Roman"/>
          <w:sz w:val="28"/>
          <w:szCs w:val="28"/>
        </w:rPr>
        <w:t xml:space="preserve">3.20. Ульяновская область, г. Ульяновск, р-н </w:t>
      </w:r>
      <w:proofErr w:type="spellStart"/>
      <w:r w:rsidRPr="00D079A3">
        <w:rPr>
          <w:rFonts w:ascii="PT Astra Serif" w:hAnsi="PT Astra Serif" w:cs="Times New Roman"/>
          <w:sz w:val="28"/>
          <w:szCs w:val="28"/>
        </w:rPr>
        <w:t>Засвияжский</w:t>
      </w:r>
      <w:proofErr w:type="spellEnd"/>
      <w:r w:rsidRPr="00D079A3">
        <w:rPr>
          <w:rFonts w:ascii="PT Astra Serif" w:hAnsi="PT Astra Serif" w:cs="Times New Roman"/>
          <w:sz w:val="28"/>
          <w:szCs w:val="28"/>
        </w:rPr>
        <w:t>, ул. Азовская, 84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D079A3">
        <w:rPr>
          <w:rFonts w:ascii="PT Astra Serif" w:hAnsi="PT Astra Serif" w:cs="Times New Roman"/>
          <w:sz w:val="28"/>
          <w:szCs w:val="28"/>
        </w:rPr>
        <w:t>с кадастровым номером 73:24:000000:36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079A3">
        <w:rPr>
          <w:rFonts w:ascii="PT Astra Serif" w:hAnsi="PT Astra Serif" w:cs="Times New Roman"/>
          <w:sz w:val="28"/>
          <w:szCs w:val="28"/>
        </w:rPr>
        <w:t>(Единое землепользование);</w:t>
      </w:r>
    </w:p>
    <w:p w14:paraId="299624CD" w14:textId="0931220F" w:rsidR="00544A22" w:rsidRPr="000F72A1" w:rsidRDefault="00544A22" w:rsidP="00544A22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72A1">
        <w:rPr>
          <w:rFonts w:ascii="PT Astra Serif" w:hAnsi="PT Astra Serif" w:cs="Times New Roman"/>
          <w:sz w:val="28"/>
          <w:szCs w:val="28"/>
        </w:rPr>
        <w:t xml:space="preserve">3.21. Ульяновская область, г. Ульяновск, от 883/884 км дистанции пути в районе ст. "Студенческая" до 896/897км у ж/д моста через Куйбышевское водохранилище и от 9/10км дистанции пути в районе станции Белый Ключ до 192/193км у автодорожного путепровода в Ленинском, </w:t>
      </w:r>
      <w:proofErr w:type="spellStart"/>
      <w:r w:rsidRPr="000F72A1">
        <w:rPr>
          <w:rFonts w:ascii="PT Astra Serif" w:hAnsi="PT Astra Serif" w:cs="Times New Roman"/>
          <w:sz w:val="28"/>
          <w:szCs w:val="28"/>
        </w:rPr>
        <w:t>Засвияжском</w:t>
      </w:r>
      <w:proofErr w:type="spellEnd"/>
      <w:r w:rsidRPr="000F72A1">
        <w:rPr>
          <w:rFonts w:ascii="PT Astra Serif" w:hAnsi="PT Astra Serif" w:cs="Times New Roman"/>
          <w:sz w:val="28"/>
          <w:szCs w:val="28"/>
        </w:rPr>
        <w:t xml:space="preserve"> и Железнодорожном районах, с кадастровым номером 73:24:000000:31;</w:t>
      </w:r>
    </w:p>
    <w:p w14:paraId="3CF45EAF" w14:textId="70DD2D95" w:rsidR="00544A22" w:rsidRDefault="00544A22" w:rsidP="00544A22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72A1">
        <w:rPr>
          <w:rFonts w:ascii="PT Astra Serif" w:hAnsi="PT Astra Serif" w:cs="Times New Roman"/>
          <w:sz w:val="28"/>
          <w:szCs w:val="28"/>
        </w:rPr>
        <w:t>3.22. Ульяновская область, г. Ульяновск, с кадастровым номером 73:24:030101:157.</w:t>
      </w:r>
    </w:p>
    <w:p w14:paraId="0D15AB05" w14:textId="2C1B51AB" w:rsidR="00F12A4C" w:rsidRPr="00544A22" w:rsidRDefault="000D676C" w:rsidP="00544A22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/>
          <w:sz w:val="28"/>
          <w:szCs w:val="28"/>
        </w:rPr>
        <w:t xml:space="preserve">4. </w:t>
      </w:r>
      <w:r w:rsidR="000E7757" w:rsidRPr="001955C1">
        <w:rPr>
          <w:rFonts w:ascii="PT Astra Serif" w:hAnsi="PT Astra Serif"/>
          <w:sz w:val="28"/>
          <w:szCs w:val="28"/>
        </w:rPr>
        <w:t>Ознаком</w:t>
      </w:r>
      <w:r w:rsidR="00FC29A9" w:rsidRPr="001955C1">
        <w:rPr>
          <w:rFonts w:ascii="PT Astra Serif" w:hAnsi="PT Astra Serif"/>
          <w:sz w:val="28"/>
          <w:szCs w:val="28"/>
        </w:rPr>
        <w:t>иться</w:t>
      </w:r>
      <w:r w:rsidR="000E7757" w:rsidRPr="001955C1">
        <w:rPr>
          <w:rFonts w:ascii="PT Astra Serif" w:hAnsi="PT Astra Serif"/>
          <w:sz w:val="28"/>
          <w:szCs w:val="28"/>
        </w:rPr>
        <w:t xml:space="preserve"> с</w:t>
      </w:r>
      <w:r w:rsidR="00F12A4C" w:rsidRPr="001955C1">
        <w:rPr>
          <w:rFonts w:ascii="PT Astra Serif" w:hAnsi="PT Astra Serif"/>
          <w:sz w:val="28"/>
          <w:szCs w:val="28"/>
        </w:rPr>
        <w:t xml:space="preserve"> ходатайством об установлении публичного сервитута </w:t>
      </w:r>
      <w:r w:rsidR="00E47C45" w:rsidRPr="001955C1">
        <w:rPr>
          <w:rFonts w:ascii="PT Astra Serif" w:hAnsi="PT Astra Serif"/>
          <w:sz w:val="28"/>
          <w:szCs w:val="28"/>
        </w:rPr>
        <w:t>и прилагаемым к нему описанием месторасположения границ публичного сервитута,</w:t>
      </w:r>
      <w:r w:rsidR="00745A5C" w:rsidRPr="001955C1">
        <w:rPr>
          <w:rFonts w:ascii="PT Astra Serif" w:hAnsi="PT Astra Serif"/>
          <w:sz w:val="28"/>
          <w:szCs w:val="28"/>
        </w:rPr>
        <w:t xml:space="preserve"> подать заявление об учете прав на земельные участки </w:t>
      </w:r>
      <w:r w:rsidR="00745A5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в течение </w:t>
      </w:r>
      <w:r w:rsidR="00194B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13973">
        <w:rPr>
          <w:rFonts w:ascii="PT Astra Serif" w:hAnsi="PT Astra Serif"/>
          <w:color w:val="000000" w:themeColor="text1"/>
          <w:sz w:val="28"/>
          <w:szCs w:val="28"/>
        </w:rPr>
        <w:t>15</w:t>
      </w:r>
      <w:r w:rsidR="00745A5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 дней со дня опубликования данного сообщения</w:t>
      </w:r>
      <w:r w:rsidR="00745A5C" w:rsidRPr="001955C1">
        <w:rPr>
          <w:rFonts w:ascii="PT Astra Serif" w:hAnsi="PT Astra Serif"/>
          <w:sz w:val="28"/>
          <w:szCs w:val="28"/>
        </w:rPr>
        <w:t xml:space="preserve"> </w:t>
      </w:r>
      <w:r w:rsidR="00E47C45" w:rsidRPr="001955C1">
        <w:rPr>
          <w:rFonts w:ascii="PT Astra Serif" w:hAnsi="PT Astra Serif"/>
          <w:sz w:val="28"/>
          <w:szCs w:val="28"/>
        </w:rPr>
        <w:t xml:space="preserve">можно </w:t>
      </w:r>
      <w:r w:rsidR="00F12A4C" w:rsidRPr="001955C1">
        <w:rPr>
          <w:rFonts w:ascii="PT Astra Serif" w:hAnsi="PT Astra Serif"/>
          <w:sz w:val="28"/>
          <w:szCs w:val="28"/>
        </w:rPr>
        <w:t xml:space="preserve">в Управлении архитектуры и градостроительства администрации города Ульяновска по адресу: 432017, г. Ульяновск, ул. Гончарова, д. 38/8, </w:t>
      </w:r>
      <w:r w:rsidR="00F12A4C" w:rsidRPr="001955C1">
        <w:rPr>
          <w:rFonts w:ascii="PT Astra Serif" w:hAnsi="PT Astra Serif"/>
          <w:color w:val="000000"/>
          <w:sz w:val="28"/>
          <w:szCs w:val="28"/>
        </w:rPr>
        <w:t xml:space="preserve">(приёмные дни – вторник, четверг с </w:t>
      </w:r>
      <w:r w:rsidR="00AC7A9B" w:rsidRPr="00653AFE">
        <w:rPr>
          <w:rFonts w:ascii="PT Astra Serif" w:hAnsi="PT Astra Serif"/>
          <w:color w:val="000000"/>
          <w:sz w:val="28"/>
          <w:szCs w:val="28"/>
        </w:rPr>
        <w:t>9</w:t>
      </w:r>
      <w:r w:rsidR="00F12A4C" w:rsidRPr="001955C1">
        <w:rPr>
          <w:rFonts w:ascii="PT Astra Serif" w:hAnsi="PT Astra Serif"/>
          <w:color w:val="000000"/>
          <w:sz w:val="28"/>
          <w:szCs w:val="28"/>
        </w:rPr>
        <w:t xml:space="preserve">.30 до 11.30, телефон 27-05-56), </w:t>
      </w:r>
      <w:r w:rsidR="00F12A4C" w:rsidRPr="001955C1">
        <w:rPr>
          <w:rFonts w:ascii="PT Astra Serif" w:hAnsi="PT Astra Serif"/>
          <w:sz w:val="28"/>
          <w:szCs w:val="28"/>
        </w:rPr>
        <w:t>адрес электронной почты</w:t>
      </w:r>
      <w:r w:rsidR="00F12A4C" w:rsidRPr="001955C1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  <w:hyperlink r:id="rId4" w:history="1"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uaig</w:t>
        </w:r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_</w:t>
        </w:r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</w:t>
        </w:r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@</w:t>
        </w:r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AC7A9B" w:rsidRPr="00653AFE">
          <w:rPr>
            <w:rStyle w:val="a5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00C18" w:rsidRPr="001955C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134E8A81" w14:textId="77777777" w:rsidR="00F12A4C" w:rsidRPr="001955C1" w:rsidRDefault="00F12A4C" w:rsidP="00F12A4C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55C1">
        <w:rPr>
          <w:rFonts w:ascii="PT Astra Serif" w:hAnsi="PT Astra Serif" w:cs="Times New Roman"/>
          <w:sz w:val="28"/>
          <w:szCs w:val="28"/>
        </w:rPr>
        <w:t xml:space="preserve">5. Сообщение о поступившем ходатайстве об установлении публичного сервитута будет размещено на официальном сайте администрации города Ульяновска в сети Интернет по адресу: </w:t>
      </w:r>
      <w:r w:rsidRPr="001955C1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Pr="001955C1">
        <w:rPr>
          <w:rFonts w:ascii="PT Astra Serif" w:hAnsi="PT Astra Serif" w:cs="Times New Roman"/>
          <w:sz w:val="28"/>
          <w:szCs w:val="28"/>
        </w:rPr>
        <w:t>//</w:t>
      </w:r>
      <w:proofErr w:type="spellStart"/>
      <w:r w:rsidRPr="001955C1">
        <w:rPr>
          <w:rFonts w:ascii="PT Astra Serif" w:hAnsi="PT Astra Serif" w:cs="Times New Roman"/>
          <w:sz w:val="28"/>
          <w:szCs w:val="28"/>
          <w:lang w:val="en-US"/>
        </w:rPr>
        <w:t>ulmeria</w:t>
      </w:r>
      <w:proofErr w:type="spellEnd"/>
      <w:r w:rsidRPr="001955C1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Pr="001955C1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FB5B11" w:rsidRPr="001955C1">
        <w:rPr>
          <w:rFonts w:ascii="PT Astra Serif" w:hAnsi="PT Astra Serif" w:cs="Times New Roman"/>
          <w:sz w:val="28"/>
          <w:szCs w:val="28"/>
        </w:rPr>
        <w:t>.</w:t>
      </w:r>
    </w:p>
    <w:sectPr w:rsidR="00F12A4C" w:rsidRPr="001955C1" w:rsidSect="0039520D">
      <w:pgSz w:w="11905" w:h="16838"/>
      <w:pgMar w:top="1134" w:right="567" w:bottom="993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54"/>
    <w:rsid w:val="00027E8F"/>
    <w:rsid w:val="000D676C"/>
    <w:rsid w:val="000E7757"/>
    <w:rsid w:val="000F224C"/>
    <w:rsid w:val="000F72A1"/>
    <w:rsid w:val="00130BD2"/>
    <w:rsid w:val="00166EE3"/>
    <w:rsid w:val="00194BE8"/>
    <w:rsid w:val="001955C1"/>
    <w:rsid w:val="001A296A"/>
    <w:rsid w:val="001A61F8"/>
    <w:rsid w:val="001D3FBB"/>
    <w:rsid w:val="001E45EB"/>
    <w:rsid w:val="00247761"/>
    <w:rsid w:val="00260FC6"/>
    <w:rsid w:val="00280BE6"/>
    <w:rsid w:val="002D09C8"/>
    <w:rsid w:val="002E0196"/>
    <w:rsid w:val="002F4793"/>
    <w:rsid w:val="003357F3"/>
    <w:rsid w:val="0034606F"/>
    <w:rsid w:val="0039520D"/>
    <w:rsid w:val="003D4CD8"/>
    <w:rsid w:val="003D620C"/>
    <w:rsid w:val="00460C5E"/>
    <w:rsid w:val="00460CC4"/>
    <w:rsid w:val="00485877"/>
    <w:rsid w:val="00485BBC"/>
    <w:rsid w:val="004C515D"/>
    <w:rsid w:val="004C6C0F"/>
    <w:rsid w:val="0051498C"/>
    <w:rsid w:val="00524E70"/>
    <w:rsid w:val="00544A22"/>
    <w:rsid w:val="00551528"/>
    <w:rsid w:val="005667C9"/>
    <w:rsid w:val="005A0213"/>
    <w:rsid w:val="005C4FE6"/>
    <w:rsid w:val="005D7F4C"/>
    <w:rsid w:val="005E5130"/>
    <w:rsid w:val="005F4154"/>
    <w:rsid w:val="00653AFE"/>
    <w:rsid w:val="00695DF4"/>
    <w:rsid w:val="006C7E6A"/>
    <w:rsid w:val="006F4A10"/>
    <w:rsid w:val="00745A5C"/>
    <w:rsid w:val="007A5ED2"/>
    <w:rsid w:val="007B0464"/>
    <w:rsid w:val="007E23B7"/>
    <w:rsid w:val="008230CA"/>
    <w:rsid w:val="008A0C30"/>
    <w:rsid w:val="008A315D"/>
    <w:rsid w:val="008D3C21"/>
    <w:rsid w:val="008F44EE"/>
    <w:rsid w:val="00924735"/>
    <w:rsid w:val="00937ADF"/>
    <w:rsid w:val="00980C92"/>
    <w:rsid w:val="009F5AB5"/>
    <w:rsid w:val="00A07B5E"/>
    <w:rsid w:val="00A25126"/>
    <w:rsid w:val="00A3458F"/>
    <w:rsid w:val="00A53A02"/>
    <w:rsid w:val="00A825AB"/>
    <w:rsid w:val="00AA3C58"/>
    <w:rsid w:val="00AA786E"/>
    <w:rsid w:val="00AC74AF"/>
    <w:rsid w:val="00AC7A9B"/>
    <w:rsid w:val="00B06962"/>
    <w:rsid w:val="00B377AD"/>
    <w:rsid w:val="00B75E1E"/>
    <w:rsid w:val="00BB00BE"/>
    <w:rsid w:val="00BB1A54"/>
    <w:rsid w:val="00BB75E0"/>
    <w:rsid w:val="00BF4463"/>
    <w:rsid w:val="00BF64CB"/>
    <w:rsid w:val="00C067CA"/>
    <w:rsid w:val="00C10B42"/>
    <w:rsid w:val="00C239BB"/>
    <w:rsid w:val="00C72F06"/>
    <w:rsid w:val="00C81EE2"/>
    <w:rsid w:val="00CD4D7C"/>
    <w:rsid w:val="00CE0B25"/>
    <w:rsid w:val="00CE4A16"/>
    <w:rsid w:val="00CF2B6F"/>
    <w:rsid w:val="00D079A3"/>
    <w:rsid w:val="00D430C1"/>
    <w:rsid w:val="00D55822"/>
    <w:rsid w:val="00D62EB3"/>
    <w:rsid w:val="00E01834"/>
    <w:rsid w:val="00E0639E"/>
    <w:rsid w:val="00E067DF"/>
    <w:rsid w:val="00E47C45"/>
    <w:rsid w:val="00E51A21"/>
    <w:rsid w:val="00E6206D"/>
    <w:rsid w:val="00E6325E"/>
    <w:rsid w:val="00E82DBC"/>
    <w:rsid w:val="00E87627"/>
    <w:rsid w:val="00E92CDB"/>
    <w:rsid w:val="00EA2227"/>
    <w:rsid w:val="00EB3D08"/>
    <w:rsid w:val="00F00C18"/>
    <w:rsid w:val="00F12352"/>
    <w:rsid w:val="00F12A4C"/>
    <w:rsid w:val="00F13973"/>
    <w:rsid w:val="00F17E74"/>
    <w:rsid w:val="00F218DC"/>
    <w:rsid w:val="00F36C53"/>
    <w:rsid w:val="00F53F77"/>
    <w:rsid w:val="00F54981"/>
    <w:rsid w:val="00FB5B11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C422"/>
  <w15:docId w15:val="{65942D88-D01C-4974-A740-AF509D24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customStyle="1" w:styleId="regulartext">
    <w:name w:val="regulartext"/>
    <w:basedOn w:val="a"/>
    <w:rsid w:val="00BB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AC7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g_ul@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Марина Партюкова</cp:lastModifiedBy>
  <cp:revision>43</cp:revision>
  <cp:lastPrinted>2020-03-11T10:48:00Z</cp:lastPrinted>
  <dcterms:created xsi:type="dcterms:W3CDTF">2020-03-10T04:57:00Z</dcterms:created>
  <dcterms:modified xsi:type="dcterms:W3CDTF">2022-11-30T06:33:00Z</dcterms:modified>
</cp:coreProperties>
</file>